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Study Guide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bCs/>
          <w:i/>
          <w:sz w:val="24"/>
          <w:szCs w:val="24"/>
        </w:rPr>
        <w:t>Fahrenheit 451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Mr. Miller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 I: The Hearth and the Salamander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What do the "fireme</w:t>
      </w: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n" do for a living?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2. In the opening scene, why are the books compared to birds?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hat does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think of his job?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4. Who does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meet on the way home?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5. During his conversation,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says that "You never wash it off completely" referring to the kerosene. What could this mean symbolically?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6. Why do you think that Bradbury would introduce Clarisse before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Montag's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wife, Mildred?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7. Why does Mildred need help when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gets home?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8. Describe the help that she receives.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9. Is there anything unusual about the way the two men go about helping Mildred? How is it unusual?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10. How is life in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Montag's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house very different from that of Clarisse's house?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11. How does Mildred react after she wakes up from her previous night's experience?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12. What does Mildred do all day?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Describe the setup of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Montag's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TV room.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14. What is Clarisse doing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sees her on page</w:t>
      </w: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?  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15. How is Clarisse different than Mildred?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16. What is the mechanical hound and what is its purpose?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17. What is the hound's reaction to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18. Why does society </w:t>
      </w:r>
      <w:r>
        <w:rPr>
          <w:rFonts w:ascii="Times New Roman" w:eastAsia="Times New Roman" w:hAnsi="Times New Roman" w:cs="Times New Roman"/>
          <w:sz w:val="24"/>
          <w:szCs w:val="24"/>
        </w:rPr>
        <w:t>consider Clarisse “anti-social”?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19. At the next fire, what does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take?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20. Beatty reveals something very important about himself and his knowledge. What is it?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21. What technology does Mildred use to go to sleep?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22. Who is Mildred's "family"?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23. What has happened to Clarisse? How did it happen?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24. What is unusual about the way Mildred told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about Clarisse?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25. List three things Beatty talks about in his speech to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that are true about our world.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33FF" w:rsidRPr="00AB33FF" w:rsidRDefault="00AB33FF" w:rsidP="00AB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Part II:  "The Sieve and the Sand”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26. When was the last liberal arts college shut down?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27.   T/F: Professor Faber thought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Montag’s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call was some sort of trap.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28. Why did Faber’s fear dissipate when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was standing outside his door?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29. What did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want from Faber?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30. T/F: Faber reminded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that people who are having fun are reluctant to become rebels.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31   How did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finally get Faber to consider really helping him?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32. T/F</w:t>
      </w:r>
      <w:proofErr w:type="gramStart"/>
      <w:r w:rsidRPr="00AB33FF">
        <w:rPr>
          <w:rFonts w:ascii="Times New Roman" w:eastAsia="Times New Roman" w:hAnsi="Times New Roman" w:cs="Times New Roman"/>
          <w:sz w:val="24"/>
          <w:szCs w:val="24"/>
        </w:rPr>
        <w:t>  The</w:t>
      </w:r>
      <w:proofErr w:type="gram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Queen Bee analogy underscored Faber’s cowardice.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33.    What to items were exchanged before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left the professor’s house?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34.    What is the volcano’s mouth?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35.    T/F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pulled the plug on the living room fish bowl.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36.    T/F Faber objected to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Montag’s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poetry reading.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37.    Which lady was affected by the original intent of the poetry?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38.    T/F In the late hours of the night, Faber refused to console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for foolishly reading poetry to the poor, silly women.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39.    Listening to Captain Beatty play his harp and needle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had what effect upon Guy?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40.  What interrupted the poker game?</w:t>
      </w: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41</w:t>
      </w:r>
      <w:proofErr w:type="gramStart"/>
      <w:r w:rsidRPr="00AB33FF">
        <w:rPr>
          <w:rFonts w:ascii="Times New Roman" w:eastAsia="Times New Roman" w:hAnsi="Times New Roman" w:cs="Times New Roman"/>
          <w:sz w:val="24"/>
          <w:szCs w:val="24"/>
        </w:rPr>
        <w:t>.Captain</w:t>
      </w:r>
      <w:proofErr w:type="gram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Beatty drove the Salamander to whose house?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Part III:  Burning Bright (pages 111-166)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  42. How has Beatty given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hints that he is under suspicion?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43. Who must have brought the books back from the garden?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44. Who (3) TURNED IN AN ALARM AGAINST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45. What happened to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Montag’s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green bullet?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46. Why did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burn Beatty's body?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47. What is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Montag’s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plan to escape?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48. How much money did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give Faber? </w:t>
      </w: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49. How many scents can the mechanical hound remember?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50. Why did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want Faber to turn on the air conditioning and sprinklers?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51. Interpret “Twenty million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Montag's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running, soon, if the cameras caught him.”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52. Why did the search for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veer inland?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53. Who died in </w:t>
      </w:r>
      <w:proofErr w:type="spellStart"/>
      <w:r w:rsidRPr="00AB33FF">
        <w:rPr>
          <w:rFonts w:ascii="Times New Roman" w:eastAsia="Times New Roman" w:hAnsi="Times New Roman" w:cs="Times New Roman"/>
          <w:sz w:val="24"/>
          <w:szCs w:val="24"/>
        </w:rPr>
        <w:t>Montag’s</w:t>
      </w:r>
      <w:proofErr w:type="spell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place?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54. What did Granger mean by “Welcome back from the </w:t>
      </w:r>
      <w:proofErr w:type="gramStart"/>
      <w:r w:rsidRPr="00AB33FF">
        <w:rPr>
          <w:rFonts w:ascii="Times New Roman" w:eastAsia="Times New Roman" w:hAnsi="Times New Roman" w:cs="Times New Roman"/>
          <w:sz w:val="24"/>
          <w:szCs w:val="24"/>
        </w:rPr>
        <w:t>dead.</w:t>
      </w:r>
      <w:proofErr w:type="gram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55. When Granger and other like minded people are stopped by authorities, why isn’t any incriminating evidence found?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56. Do you have a sense that there are other “book chapters” in other </w:t>
      </w:r>
      <w:proofErr w:type="gramStart"/>
      <w:r w:rsidRPr="00AB33FF">
        <w:rPr>
          <w:rFonts w:ascii="Times New Roman" w:eastAsia="Times New Roman" w:hAnsi="Times New Roman" w:cs="Times New Roman"/>
          <w:sz w:val="24"/>
          <w:szCs w:val="24"/>
        </w:rPr>
        <w:t>towns.</w:t>
      </w:r>
      <w:proofErr w:type="gramEnd"/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  What proof do you have?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P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57. What does Granger mean by 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quote “You’re not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important.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3FF">
        <w:rPr>
          <w:rFonts w:ascii="Times New Roman" w:eastAsia="Times New Roman" w:hAnsi="Times New Roman" w:cs="Times New Roman"/>
          <w:sz w:val="24"/>
          <w:szCs w:val="24"/>
        </w:rPr>
        <w:t xml:space="preserve">You’re not anything.”?  </w:t>
      </w: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FF" w:rsidRDefault="00AB33FF" w:rsidP="00AB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0FC" w:rsidRDefault="00AB33FF" w:rsidP="00AB33FF">
      <w:pPr>
        <w:spacing w:after="0" w:line="240" w:lineRule="auto"/>
      </w:pPr>
      <w:r w:rsidRPr="00AB33FF">
        <w:rPr>
          <w:rFonts w:ascii="Times New Roman" w:eastAsia="Times New Roman" w:hAnsi="Times New Roman" w:cs="Times New Roman"/>
          <w:sz w:val="24"/>
          <w:szCs w:val="24"/>
        </w:rPr>
        <w:t>58. Explain the last implications of the events in the last 4-5 pages.</w:t>
      </w:r>
    </w:p>
    <w:sectPr w:rsidR="00B520FC" w:rsidSect="00B520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5B" w:rsidRDefault="00FA735B" w:rsidP="00AB33FF">
      <w:pPr>
        <w:spacing w:after="0" w:line="240" w:lineRule="auto"/>
      </w:pPr>
      <w:r>
        <w:separator/>
      </w:r>
    </w:p>
  </w:endnote>
  <w:endnote w:type="continuationSeparator" w:id="0">
    <w:p w:rsidR="00FA735B" w:rsidRDefault="00FA735B" w:rsidP="00AB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5B" w:rsidRDefault="00FA735B" w:rsidP="00AB33FF">
      <w:pPr>
        <w:spacing w:after="0" w:line="240" w:lineRule="auto"/>
      </w:pPr>
      <w:r>
        <w:separator/>
      </w:r>
    </w:p>
  </w:footnote>
  <w:footnote w:type="continuationSeparator" w:id="0">
    <w:p w:rsidR="00FA735B" w:rsidRDefault="00FA735B" w:rsidP="00AB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FF" w:rsidRDefault="00AB33FF" w:rsidP="00AB33FF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</w:t>
    </w:r>
  </w:p>
  <w:p w:rsidR="00AB33FF" w:rsidRDefault="00AB33FF" w:rsidP="00AB33FF">
    <w:pPr>
      <w:pStyle w:val="Header"/>
      <w:jc w:val="right"/>
    </w:pPr>
    <w:r>
      <w:t>Hr</w:t>
    </w:r>
    <w:proofErr w:type="gramStart"/>
    <w:r>
      <w:t>:_</w:t>
    </w:r>
    <w:proofErr w:type="gramEnd"/>
    <w:r>
      <w:t>____</w:t>
    </w:r>
  </w:p>
  <w:p w:rsidR="00AB33FF" w:rsidRDefault="00AB33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FF"/>
    <w:rsid w:val="00AB33FF"/>
    <w:rsid w:val="00B520FC"/>
    <w:rsid w:val="00D16909"/>
    <w:rsid w:val="00D97A3B"/>
    <w:rsid w:val="00EC0552"/>
    <w:rsid w:val="00FA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FC"/>
  </w:style>
  <w:style w:type="paragraph" w:styleId="Heading1">
    <w:name w:val="heading 1"/>
    <w:basedOn w:val="Normal"/>
    <w:link w:val="Heading1Char"/>
    <w:uiPriority w:val="9"/>
    <w:qFormat/>
    <w:rsid w:val="00AB3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FF"/>
  </w:style>
  <w:style w:type="paragraph" w:styleId="Footer">
    <w:name w:val="footer"/>
    <w:basedOn w:val="Normal"/>
    <w:link w:val="FooterChar"/>
    <w:uiPriority w:val="99"/>
    <w:semiHidden/>
    <w:unhideWhenUsed/>
    <w:rsid w:val="00AB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3FF"/>
  </w:style>
  <w:style w:type="paragraph" w:styleId="BalloonText">
    <w:name w:val="Balloon Text"/>
    <w:basedOn w:val="Normal"/>
    <w:link w:val="BalloonTextChar"/>
    <w:uiPriority w:val="99"/>
    <w:semiHidden/>
    <w:unhideWhenUsed/>
    <w:rsid w:val="00AB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3471</Characters>
  <Application>Microsoft Office Word</Application>
  <DocSecurity>0</DocSecurity>
  <Lines>28</Lines>
  <Paragraphs>8</Paragraphs>
  <ScaleCrop>false</ScaleCrop>
  <Company>SUSD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Alicia Laeder</cp:lastModifiedBy>
  <cp:revision>2</cp:revision>
  <dcterms:created xsi:type="dcterms:W3CDTF">2011-08-20T12:47:00Z</dcterms:created>
  <dcterms:modified xsi:type="dcterms:W3CDTF">2011-08-20T12:47:00Z</dcterms:modified>
</cp:coreProperties>
</file>